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69" w:rsidRDefault="00BB4E69" w:rsidP="007140D8">
      <w:pPr>
        <w:pStyle w:val="Vc"/>
        <w:rPr>
          <w:b/>
          <w:sz w:val="22"/>
        </w:rPr>
      </w:pPr>
    </w:p>
    <w:p w:rsidR="00BB4E69" w:rsidRDefault="00BB4E69" w:rsidP="007140D8">
      <w:pPr>
        <w:pStyle w:val="Vc"/>
        <w:rPr>
          <w:b/>
          <w:sz w:val="22"/>
        </w:rPr>
      </w:pPr>
    </w:p>
    <w:p w:rsidR="007140D8" w:rsidRPr="007140D8" w:rsidRDefault="007140D8" w:rsidP="001941F0">
      <w:pPr>
        <w:pStyle w:val="Vc"/>
        <w:jc w:val="center"/>
        <w:rPr>
          <w:b/>
          <w:sz w:val="22"/>
        </w:rPr>
      </w:pPr>
      <w:r w:rsidRPr="007140D8">
        <w:rPr>
          <w:b/>
          <w:sz w:val="22"/>
        </w:rPr>
        <w:t xml:space="preserve">Výzva pro zaměstnance </w:t>
      </w:r>
      <w:r w:rsidR="0003657D">
        <w:rPr>
          <w:b/>
          <w:sz w:val="22"/>
        </w:rPr>
        <w:t>FSS</w:t>
      </w:r>
      <w:r w:rsidRPr="007140D8">
        <w:rPr>
          <w:b/>
          <w:sz w:val="22"/>
        </w:rPr>
        <w:t xml:space="preserve"> k podání přihlášek do programu</w:t>
      </w:r>
    </w:p>
    <w:p w:rsidR="007140D8" w:rsidRPr="007140D8" w:rsidRDefault="007140D8" w:rsidP="001941F0">
      <w:pPr>
        <w:pStyle w:val="Vc"/>
        <w:jc w:val="center"/>
        <w:rPr>
          <w:b/>
          <w:sz w:val="22"/>
        </w:rPr>
      </w:pPr>
      <w:r w:rsidRPr="007140D8">
        <w:rPr>
          <w:b/>
          <w:sz w:val="22"/>
        </w:rPr>
        <w:t>ERASMUS+ školení zaměstnanců na období pobytu</w:t>
      </w:r>
      <w:r w:rsidR="002B7E0F">
        <w:rPr>
          <w:b/>
          <w:sz w:val="22"/>
        </w:rPr>
        <w:t xml:space="preserve"> do konce srpna</w:t>
      </w:r>
      <w:r w:rsidRPr="007140D8">
        <w:rPr>
          <w:b/>
          <w:sz w:val="22"/>
        </w:rPr>
        <w:t xml:space="preserve"> </w:t>
      </w:r>
      <w:r w:rsidR="001941F0">
        <w:rPr>
          <w:b/>
          <w:sz w:val="22"/>
        </w:rPr>
        <w:t>20</w:t>
      </w:r>
      <w:r w:rsidR="00592B2F">
        <w:rPr>
          <w:b/>
          <w:sz w:val="22"/>
        </w:rPr>
        <w:t>2</w:t>
      </w:r>
      <w:r w:rsidR="00F40E2E">
        <w:rPr>
          <w:b/>
          <w:sz w:val="22"/>
        </w:rPr>
        <w:t>2</w:t>
      </w:r>
    </w:p>
    <w:p w:rsidR="007140D8" w:rsidRDefault="007140D8" w:rsidP="001941F0">
      <w:pPr>
        <w:pStyle w:val="Vc"/>
        <w:jc w:val="center"/>
        <w:rPr>
          <w:b/>
          <w:sz w:val="20"/>
          <w:szCs w:val="20"/>
        </w:rPr>
      </w:pP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Cíle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umožnit pracovníkům vysokoškolských institucí získávat znalosti nebo konkrétní know-how ze zkušeností a příkladů dobré praxe dostupných v zahraničí, jakož i praktické dovednosti, které mají význam pro jejich současné zaměstnání a profesní rozvoj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- přispívat k posilování spolupráce mezi </w:t>
      </w:r>
      <w:bookmarkStart w:id="0" w:name="_GoBack"/>
      <w:bookmarkEnd w:id="0"/>
      <w:r w:rsidRPr="007140D8">
        <w:rPr>
          <w:sz w:val="20"/>
          <w:szCs w:val="20"/>
        </w:rPr>
        <w:t>vysokoškolskými institucemi a podniky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- školení může mít podobu studijní návštěvy, pozorování - stínování zkušeného pracovníka, praktické školení apod., 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- </w:t>
      </w:r>
      <w:r w:rsidRPr="007140D8">
        <w:rPr>
          <w:i/>
          <w:sz w:val="20"/>
          <w:szCs w:val="20"/>
        </w:rPr>
        <w:t>není možné financovat konference!</w:t>
      </w:r>
    </w:p>
    <w:p w:rsid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účastník si školení zajišťuje sám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Kdo se může účastnit</w:t>
      </w:r>
    </w:p>
    <w:p w:rsidR="007140D8" w:rsidRPr="007140D8" w:rsidRDefault="007140D8" w:rsidP="007140D8">
      <w:pPr>
        <w:pStyle w:val="Vc"/>
        <w:numPr>
          <w:ilvl w:val="0"/>
          <w:numId w:val="2"/>
        </w:numPr>
        <w:rPr>
          <w:sz w:val="20"/>
          <w:szCs w:val="20"/>
        </w:rPr>
      </w:pPr>
      <w:r w:rsidRPr="007140D8">
        <w:rPr>
          <w:sz w:val="20"/>
          <w:szCs w:val="20"/>
        </w:rPr>
        <w:t>zaměstnanec MU, který má uzavřenou pracovní smlouvu (případně může být vyslán i pracovník s uzavřenou dohodou - DPP, DPČ</w:t>
      </w:r>
      <w:r w:rsidR="00BA59CA">
        <w:rPr>
          <w:sz w:val="20"/>
          <w:szCs w:val="20"/>
        </w:rPr>
        <w:t>, možnost vyslání však musí být v dohodě sjednána</w:t>
      </w:r>
      <w:r w:rsidRPr="007140D8">
        <w:rPr>
          <w:sz w:val="20"/>
          <w:szCs w:val="20"/>
        </w:rPr>
        <w:t>)</w:t>
      </w: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Kam lze vyjet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do zemí zapojených do programu LLP, tj. do 28 členských států EU, Lichtenštejnska, Norska, na Island, do Turecka a Bývalé jugoslávské republiky Makedonie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Přijímající organizace může být jakákoliv veřejná nebo soukromá organizac</w:t>
      </w:r>
      <w:r w:rsidR="00D87C4E">
        <w:rPr>
          <w:sz w:val="20"/>
          <w:szCs w:val="20"/>
        </w:rPr>
        <w:t>e</w:t>
      </w:r>
      <w:r w:rsidRPr="007140D8">
        <w:rPr>
          <w:sz w:val="20"/>
          <w:szCs w:val="20"/>
        </w:rPr>
        <w:t xml:space="preserve"> působící na trhu práce nebo v oblasti vzdělávání, odborné přípravy a práce s mládeží.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7140D8" w:rsidRPr="009F0EC9" w:rsidRDefault="007140D8" w:rsidP="007140D8">
      <w:pPr>
        <w:pStyle w:val="Vc"/>
        <w:rPr>
          <w:b/>
          <w:color w:val="FF0000"/>
          <w:sz w:val="20"/>
          <w:szCs w:val="20"/>
        </w:rPr>
      </w:pPr>
      <w:r w:rsidRPr="007140D8">
        <w:rPr>
          <w:b/>
          <w:sz w:val="20"/>
          <w:szCs w:val="20"/>
        </w:rPr>
        <w:t xml:space="preserve">Období pobytu              </w:t>
      </w:r>
      <w:r w:rsidRPr="0047759D">
        <w:rPr>
          <w:b/>
          <w:color w:val="FF0000"/>
          <w:sz w:val="20"/>
          <w:szCs w:val="20"/>
        </w:rPr>
        <w:t xml:space="preserve"> </w:t>
      </w:r>
      <w:r w:rsidR="0047759D" w:rsidRPr="0047759D">
        <w:rPr>
          <w:b/>
          <w:color w:val="FF0000"/>
          <w:sz w:val="20"/>
          <w:szCs w:val="20"/>
        </w:rPr>
        <w:t>do</w:t>
      </w:r>
      <w:r w:rsidR="002B7E0F" w:rsidRPr="0047759D">
        <w:rPr>
          <w:b/>
          <w:color w:val="FF0000"/>
          <w:sz w:val="20"/>
          <w:szCs w:val="20"/>
        </w:rPr>
        <w:t xml:space="preserve"> 31</w:t>
      </w:r>
      <w:r w:rsidR="002B7E0F" w:rsidRPr="009F0EC9">
        <w:rPr>
          <w:b/>
          <w:color w:val="FF0000"/>
          <w:sz w:val="20"/>
          <w:szCs w:val="20"/>
        </w:rPr>
        <w:t>.</w:t>
      </w:r>
      <w:r w:rsidRPr="009F0EC9">
        <w:rPr>
          <w:b/>
          <w:color w:val="FF0000"/>
          <w:sz w:val="20"/>
          <w:szCs w:val="20"/>
        </w:rPr>
        <w:t xml:space="preserve"> 8. </w:t>
      </w:r>
      <w:r w:rsidR="001941F0">
        <w:rPr>
          <w:b/>
          <w:color w:val="FF0000"/>
          <w:sz w:val="20"/>
          <w:szCs w:val="20"/>
        </w:rPr>
        <w:t>202</w:t>
      </w:r>
      <w:r w:rsidR="00F40E2E">
        <w:rPr>
          <w:b/>
          <w:color w:val="FF0000"/>
          <w:sz w:val="20"/>
          <w:szCs w:val="20"/>
        </w:rPr>
        <w:t>2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Délka pobytu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Program umožňuje délku školení od 2 dnů až po dva měsíce, </w:t>
      </w:r>
      <w:r w:rsidR="00BA59CA">
        <w:rPr>
          <w:sz w:val="20"/>
          <w:szCs w:val="20"/>
        </w:rPr>
        <w:t xml:space="preserve">nejčastější délka je </w:t>
      </w:r>
      <w:r w:rsidR="001941F0">
        <w:rPr>
          <w:sz w:val="20"/>
          <w:szCs w:val="20"/>
        </w:rPr>
        <w:t xml:space="preserve">4 - </w:t>
      </w:r>
      <w:r w:rsidR="00BA59CA">
        <w:rPr>
          <w:sz w:val="20"/>
          <w:szCs w:val="20"/>
        </w:rPr>
        <w:t>5 dní</w:t>
      </w:r>
      <w:r w:rsidRPr="007140D8">
        <w:rPr>
          <w:sz w:val="20"/>
          <w:szCs w:val="20"/>
        </w:rPr>
        <w:t>.</w:t>
      </w:r>
      <w:r w:rsidR="00BA59CA">
        <w:rPr>
          <w:sz w:val="20"/>
          <w:szCs w:val="20"/>
        </w:rPr>
        <w:t xml:space="preserve"> </w:t>
      </w:r>
      <w:r w:rsidR="00D04BB9">
        <w:rPr>
          <w:sz w:val="20"/>
          <w:szCs w:val="20"/>
        </w:rPr>
        <w:t>(</w:t>
      </w:r>
      <w:r w:rsidR="00BA59CA">
        <w:rPr>
          <w:sz w:val="20"/>
          <w:szCs w:val="20"/>
        </w:rPr>
        <w:t>Po dvou týdnech grant z</w:t>
      </w:r>
      <w:r w:rsidR="00D04BB9">
        <w:rPr>
          <w:sz w:val="20"/>
          <w:szCs w:val="20"/>
        </w:rPr>
        <w:t xml:space="preserve"> projektu </w:t>
      </w:r>
      <w:r w:rsidR="00BA59CA">
        <w:rPr>
          <w:sz w:val="20"/>
          <w:szCs w:val="20"/>
        </w:rPr>
        <w:t>Erasmu</w:t>
      </w:r>
      <w:r w:rsidR="00D04BB9">
        <w:rPr>
          <w:sz w:val="20"/>
          <w:szCs w:val="20"/>
        </w:rPr>
        <w:t>s</w:t>
      </w:r>
      <w:r w:rsidR="00BA59CA">
        <w:rPr>
          <w:sz w:val="20"/>
          <w:szCs w:val="20"/>
        </w:rPr>
        <w:t xml:space="preserve"> výrazně klesá, pobyt by muselo dofinancovat domácí pracoviště</w:t>
      </w:r>
      <w:r w:rsidR="00D04BB9">
        <w:rPr>
          <w:sz w:val="20"/>
          <w:szCs w:val="20"/>
        </w:rPr>
        <w:t xml:space="preserve">, </w:t>
      </w:r>
      <w:r w:rsidR="00BA59CA">
        <w:rPr>
          <w:sz w:val="20"/>
          <w:szCs w:val="20"/>
        </w:rPr>
        <w:t>předchozí domluva s nadřízeným je nutná</w:t>
      </w:r>
      <w:r w:rsidR="00D04BB9">
        <w:rPr>
          <w:sz w:val="20"/>
          <w:szCs w:val="20"/>
        </w:rPr>
        <w:t>)</w:t>
      </w:r>
      <w:r w:rsidR="00BA59CA">
        <w:rPr>
          <w:sz w:val="20"/>
          <w:szCs w:val="20"/>
        </w:rPr>
        <w:t>.</w:t>
      </w: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7140D8" w:rsidRPr="007140D8" w:rsidRDefault="007140D8" w:rsidP="007140D8">
      <w:pPr>
        <w:pStyle w:val="Vc"/>
        <w:rPr>
          <w:sz w:val="20"/>
          <w:szCs w:val="20"/>
        </w:rPr>
      </w:pPr>
    </w:p>
    <w:p w:rsidR="00BB4E69" w:rsidRPr="009F0EC9" w:rsidRDefault="007140D8" w:rsidP="00BB4E69">
      <w:pPr>
        <w:pStyle w:val="Vc"/>
        <w:rPr>
          <w:b/>
          <w:color w:val="FF0000"/>
          <w:sz w:val="20"/>
          <w:szCs w:val="20"/>
        </w:rPr>
      </w:pPr>
      <w:r w:rsidRPr="007140D8">
        <w:rPr>
          <w:b/>
          <w:sz w:val="20"/>
          <w:szCs w:val="20"/>
          <w:u w:val="single"/>
        </w:rPr>
        <w:t>Termín podání přihlášek</w:t>
      </w:r>
      <w:r w:rsidRPr="007140D8">
        <w:rPr>
          <w:b/>
          <w:sz w:val="20"/>
          <w:szCs w:val="20"/>
        </w:rPr>
        <w:t xml:space="preserve"> </w:t>
      </w:r>
      <w:r w:rsidR="00BB4E69" w:rsidRPr="000B3FEB">
        <w:rPr>
          <w:color w:val="00B050"/>
          <w:sz w:val="20"/>
          <w:szCs w:val="20"/>
        </w:rPr>
        <w:t xml:space="preserve">– </w:t>
      </w:r>
      <w:r w:rsidR="00D26B0A">
        <w:rPr>
          <w:b/>
          <w:color w:val="00B050"/>
          <w:sz w:val="20"/>
          <w:szCs w:val="20"/>
        </w:rPr>
        <w:t>2</w:t>
      </w:r>
      <w:r w:rsidR="00F40E2E">
        <w:rPr>
          <w:b/>
          <w:color w:val="00B050"/>
          <w:sz w:val="20"/>
          <w:szCs w:val="20"/>
        </w:rPr>
        <w:t>8</w:t>
      </w:r>
      <w:r w:rsidR="00D26B0A">
        <w:rPr>
          <w:b/>
          <w:color w:val="00B050"/>
          <w:sz w:val="20"/>
          <w:szCs w:val="20"/>
        </w:rPr>
        <w:t>. října</w:t>
      </w:r>
      <w:r w:rsidR="000B3FEB" w:rsidRPr="000B3FEB">
        <w:rPr>
          <w:b/>
          <w:color w:val="00B050"/>
          <w:sz w:val="20"/>
          <w:szCs w:val="20"/>
        </w:rPr>
        <w:t xml:space="preserve"> </w:t>
      </w:r>
      <w:r w:rsidR="001941F0" w:rsidRPr="000B3FEB">
        <w:rPr>
          <w:b/>
          <w:color w:val="00B050"/>
          <w:sz w:val="20"/>
          <w:szCs w:val="20"/>
        </w:rPr>
        <w:t>20</w:t>
      </w:r>
      <w:r w:rsidR="00195275" w:rsidRPr="000B3FEB">
        <w:rPr>
          <w:b/>
          <w:color w:val="00B050"/>
          <w:sz w:val="20"/>
          <w:szCs w:val="20"/>
        </w:rPr>
        <w:t>2</w:t>
      </w:r>
      <w:r w:rsidR="00F40E2E">
        <w:rPr>
          <w:b/>
          <w:color w:val="00B050"/>
          <w:sz w:val="20"/>
          <w:szCs w:val="20"/>
        </w:rPr>
        <w:t>2</w:t>
      </w:r>
    </w:p>
    <w:p w:rsidR="005527E1" w:rsidRDefault="00BB4E69" w:rsidP="001941F0">
      <w:pPr>
        <w:pStyle w:val="Vc"/>
        <w:rPr>
          <w:b/>
          <w:color w:val="FF0000"/>
          <w:sz w:val="20"/>
          <w:szCs w:val="20"/>
          <w:u w:val="single"/>
        </w:rPr>
      </w:pPr>
      <w:r w:rsidRPr="009F0EC9">
        <w:rPr>
          <w:b/>
          <w:color w:val="FF0000"/>
          <w:sz w:val="20"/>
          <w:szCs w:val="20"/>
        </w:rPr>
        <w:t xml:space="preserve">Přihlášky, prosím, </w:t>
      </w:r>
      <w:r w:rsidR="001941F0">
        <w:rPr>
          <w:b/>
          <w:color w:val="FF0000"/>
          <w:sz w:val="20"/>
          <w:szCs w:val="20"/>
        </w:rPr>
        <w:t xml:space="preserve">podejte elektronicky </w:t>
      </w:r>
      <w:r w:rsidR="001941F0" w:rsidRPr="001941F0">
        <w:rPr>
          <w:b/>
          <w:color w:val="FF0000"/>
          <w:sz w:val="20"/>
          <w:szCs w:val="20"/>
        </w:rPr>
        <w:t xml:space="preserve">prostřednictvím databáze ISOIS na adrese: </w:t>
      </w:r>
      <w:hyperlink r:id="rId8" w:history="1">
        <w:r w:rsidR="004D30AD" w:rsidRPr="00837D18">
          <w:rPr>
            <w:rStyle w:val="Hypertextovodkaz"/>
            <w:b/>
            <w:sz w:val="20"/>
            <w:szCs w:val="20"/>
          </w:rPr>
          <w:t>https://isois.ois.muni.cz/c</w:t>
        </w:r>
        <w:r w:rsidR="004D30AD" w:rsidRPr="00837D18">
          <w:rPr>
            <w:rStyle w:val="Hypertextovodkaz"/>
            <w:b/>
            <w:sz w:val="20"/>
            <w:szCs w:val="20"/>
          </w:rPr>
          <w:t>s</w:t>
        </w:r>
        <w:r w:rsidR="004D30AD" w:rsidRPr="00837D18">
          <w:rPr>
            <w:rStyle w:val="Hypertextovodkaz"/>
            <w:b/>
            <w:sz w:val="20"/>
            <w:szCs w:val="20"/>
          </w:rPr>
          <w:t>/outgoi</w:t>
        </w:r>
        <w:r w:rsidR="004D30AD" w:rsidRPr="00837D18">
          <w:rPr>
            <w:rStyle w:val="Hypertextovodkaz"/>
            <w:b/>
            <w:sz w:val="20"/>
            <w:szCs w:val="20"/>
          </w:rPr>
          <w:t>n</w:t>
        </w:r>
        <w:r w:rsidR="004D30AD" w:rsidRPr="00837D18">
          <w:rPr>
            <w:rStyle w:val="Hypertextovodkaz"/>
            <w:b/>
            <w:sz w:val="20"/>
            <w:szCs w:val="20"/>
          </w:rPr>
          <w:t>g-application/application/</w:t>
        </w:r>
      </w:hyperlink>
      <w:r w:rsidR="004D30AD">
        <w:rPr>
          <w:b/>
          <w:color w:val="FF0000"/>
          <w:sz w:val="20"/>
          <w:szCs w:val="20"/>
          <w:u w:val="single"/>
        </w:rPr>
        <w:t xml:space="preserve"> </w:t>
      </w:r>
    </w:p>
    <w:p w:rsidR="002F0152" w:rsidRPr="002F0152" w:rsidRDefault="002F0152" w:rsidP="001941F0">
      <w:pPr>
        <w:pStyle w:val="Vc"/>
        <w:rPr>
          <w:color w:val="auto"/>
          <w:sz w:val="20"/>
          <w:szCs w:val="20"/>
        </w:rPr>
      </w:pPr>
      <w:r w:rsidRPr="002F0152">
        <w:rPr>
          <w:color w:val="auto"/>
          <w:sz w:val="20"/>
          <w:szCs w:val="20"/>
        </w:rPr>
        <w:t>Prosím, informujte o vaší přihlášce vedoucí/ho vašeho pracoviště.</w:t>
      </w:r>
    </w:p>
    <w:p w:rsidR="005527E1" w:rsidRPr="005527E1" w:rsidRDefault="005527E1" w:rsidP="007140D8">
      <w:pPr>
        <w:pStyle w:val="Vc"/>
        <w:rPr>
          <w:b/>
          <w:color w:val="FF0000"/>
          <w:sz w:val="20"/>
          <w:szCs w:val="20"/>
        </w:rPr>
      </w:pPr>
    </w:p>
    <w:p w:rsidR="005527E1" w:rsidRPr="007140D8" w:rsidRDefault="005527E1" w:rsidP="005527E1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 xml:space="preserve">Výběrové řízení na </w:t>
      </w:r>
      <w:r>
        <w:rPr>
          <w:b/>
          <w:sz w:val="20"/>
          <w:szCs w:val="20"/>
        </w:rPr>
        <w:t>FSS</w:t>
      </w:r>
      <w:r w:rsidRPr="007140D8">
        <w:rPr>
          <w:b/>
          <w:sz w:val="20"/>
          <w:szCs w:val="20"/>
        </w:rPr>
        <w:t>, kritéria výběru</w:t>
      </w:r>
    </w:p>
    <w:p w:rsidR="005527E1" w:rsidRDefault="005527E1" w:rsidP="001941F0">
      <w:pPr>
        <w:pStyle w:val="Vc"/>
        <w:numPr>
          <w:ilvl w:val="0"/>
          <w:numId w:val="2"/>
        </w:numPr>
        <w:rPr>
          <w:sz w:val="20"/>
          <w:szCs w:val="20"/>
        </w:rPr>
      </w:pPr>
      <w:r w:rsidRPr="00BB4E69">
        <w:rPr>
          <w:sz w:val="20"/>
          <w:szCs w:val="20"/>
        </w:rPr>
        <w:t xml:space="preserve">podkladem pro výběr je </w:t>
      </w:r>
      <w:r w:rsidR="001941F0">
        <w:rPr>
          <w:sz w:val="20"/>
          <w:szCs w:val="20"/>
        </w:rPr>
        <w:t>přihláška s popisem</w:t>
      </w:r>
      <w:r w:rsidRPr="00BB4E69">
        <w:rPr>
          <w:sz w:val="20"/>
          <w:szCs w:val="20"/>
        </w:rPr>
        <w:t xml:space="preserve"> školení</w:t>
      </w:r>
      <w:r w:rsidR="001941F0">
        <w:rPr>
          <w:sz w:val="20"/>
          <w:szCs w:val="20"/>
        </w:rPr>
        <w:t xml:space="preserve"> a</w:t>
      </w:r>
      <w:r w:rsidRPr="00BB4E69">
        <w:rPr>
          <w:sz w:val="20"/>
          <w:szCs w:val="20"/>
        </w:rPr>
        <w:t xml:space="preserve"> uvedením očekávaných výsledků a zdůvodnění</w:t>
      </w:r>
      <w:r w:rsidR="001941F0">
        <w:rPr>
          <w:sz w:val="20"/>
          <w:szCs w:val="20"/>
        </w:rPr>
        <w:t>m</w:t>
      </w:r>
      <w:r w:rsidRPr="00BB4E69">
        <w:rPr>
          <w:sz w:val="20"/>
          <w:szCs w:val="20"/>
        </w:rPr>
        <w:t xml:space="preserve"> jeho přínosu</w:t>
      </w:r>
    </w:p>
    <w:p w:rsidR="00195275" w:rsidRPr="00195275" w:rsidRDefault="001941F0" w:rsidP="00195275">
      <w:pPr>
        <w:pStyle w:val="Vc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 případě individuálních konzultací (stínování, studijní návštěva) je třeba doložit souhlas od hostitelské instituce</w:t>
      </w:r>
    </w:p>
    <w:p w:rsidR="001941F0" w:rsidRPr="00BB4E69" w:rsidRDefault="001941F0" w:rsidP="001941F0">
      <w:pPr>
        <w:pStyle w:val="Vc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 organizovaných kurzů</w:t>
      </w:r>
      <w:r w:rsidR="00195275">
        <w:rPr>
          <w:sz w:val="20"/>
          <w:szCs w:val="20"/>
        </w:rPr>
        <w:t xml:space="preserve"> (</w:t>
      </w:r>
      <w:proofErr w:type="spellStart"/>
      <w:r w:rsidR="00195275">
        <w:rPr>
          <w:sz w:val="20"/>
          <w:szCs w:val="20"/>
        </w:rPr>
        <w:t>staff</w:t>
      </w:r>
      <w:proofErr w:type="spellEnd"/>
      <w:r w:rsidR="00195275">
        <w:rPr>
          <w:sz w:val="20"/>
          <w:szCs w:val="20"/>
        </w:rPr>
        <w:t xml:space="preserve"> </w:t>
      </w:r>
      <w:proofErr w:type="spellStart"/>
      <w:r w:rsidR="00195275">
        <w:rPr>
          <w:sz w:val="20"/>
          <w:szCs w:val="20"/>
        </w:rPr>
        <w:t>training</w:t>
      </w:r>
      <w:proofErr w:type="spellEnd"/>
      <w:r w:rsidR="00195275">
        <w:rPr>
          <w:sz w:val="20"/>
          <w:szCs w:val="20"/>
        </w:rPr>
        <w:t xml:space="preserve"> </w:t>
      </w:r>
      <w:proofErr w:type="spellStart"/>
      <w:r w:rsidR="00195275">
        <w:rPr>
          <w:sz w:val="20"/>
          <w:szCs w:val="20"/>
        </w:rPr>
        <w:t>week</w:t>
      </w:r>
      <w:proofErr w:type="spellEnd"/>
      <w:r w:rsidR="0019527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E727CF">
        <w:rPr>
          <w:sz w:val="20"/>
          <w:szCs w:val="20"/>
        </w:rPr>
        <w:t>je třeba přiložit jejich program</w:t>
      </w:r>
    </w:p>
    <w:p w:rsidR="001941F0" w:rsidRDefault="001941F0" w:rsidP="001941F0">
      <w:pPr>
        <w:pStyle w:val="Vc"/>
        <w:numPr>
          <w:ilvl w:val="0"/>
          <w:numId w:val="2"/>
        </w:numPr>
        <w:rPr>
          <w:sz w:val="20"/>
          <w:szCs w:val="20"/>
        </w:rPr>
      </w:pPr>
      <w:r w:rsidRPr="001941F0">
        <w:rPr>
          <w:sz w:val="20"/>
          <w:szCs w:val="20"/>
        </w:rPr>
        <w:t xml:space="preserve">přednost </w:t>
      </w:r>
      <w:r w:rsidR="00592B2F">
        <w:rPr>
          <w:sz w:val="20"/>
          <w:szCs w:val="20"/>
        </w:rPr>
        <w:t xml:space="preserve">mají </w:t>
      </w:r>
      <w:r>
        <w:rPr>
          <w:sz w:val="20"/>
          <w:szCs w:val="20"/>
        </w:rPr>
        <w:t xml:space="preserve">neakademičtí pracovníci </w:t>
      </w:r>
    </w:p>
    <w:p w:rsidR="001941F0" w:rsidRDefault="00E727CF" w:rsidP="001941F0">
      <w:pPr>
        <w:pStyle w:val="Vc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budou posuzovány </w:t>
      </w:r>
      <w:r w:rsidR="001941F0">
        <w:rPr>
          <w:sz w:val="20"/>
          <w:szCs w:val="20"/>
        </w:rPr>
        <w:t xml:space="preserve">kompatibilita s pracovní náplní, délka pracovního poměru na FSS, </w:t>
      </w:r>
      <w:r w:rsidR="00F40E2E">
        <w:rPr>
          <w:sz w:val="20"/>
          <w:szCs w:val="20"/>
        </w:rPr>
        <w:t xml:space="preserve">motivace, </w:t>
      </w:r>
      <w:r w:rsidR="001941F0">
        <w:rPr>
          <w:sz w:val="20"/>
          <w:szCs w:val="20"/>
        </w:rPr>
        <w:t>předchozí výjezdy v rámci programu.</w:t>
      </w:r>
    </w:p>
    <w:p w:rsidR="005527E1" w:rsidRPr="001941F0" w:rsidRDefault="005527E1" w:rsidP="001941F0">
      <w:pPr>
        <w:pStyle w:val="Vc"/>
        <w:numPr>
          <w:ilvl w:val="0"/>
          <w:numId w:val="2"/>
        </w:numPr>
        <w:rPr>
          <w:sz w:val="20"/>
          <w:szCs w:val="20"/>
        </w:rPr>
      </w:pPr>
      <w:r w:rsidRPr="00BB4E69">
        <w:rPr>
          <w:sz w:val="20"/>
          <w:szCs w:val="20"/>
        </w:rPr>
        <w:t>nevybraní žadatelé jsou evidováni jako náhradníci</w:t>
      </w:r>
    </w:p>
    <w:p w:rsidR="005527E1" w:rsidRDefault="005527E1" w:rsidP="005527E1">
      <w:pPr>
        <w:pStyle w:val="Vc"/>
        <w:rPr>
          <w:b/>
          <w:sz w:val="20"/>
          <w:szCs w:val="20"/>
        </w:rPr>
      </w:pPr>
    </w:p>
    <w:p w:rsidR="005527E1" w:rsidRDefault="005527E1" w:rsidP="005527E1">
      <w:pPr>
        <w:pStyle w:val="Vc"/>
        <w:rPr>
          <w:b/>
          <w:sz w:val="20"/>
          <w:szCs w:val="20"/>
        </w:rPr>
      </w:pPr>
    </w:p>
    <w:p w:rsidR="005527E1" w:rsidRPr="007140D8" w:rsidRDefault="005527E1" w:rsidP="005527E1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lastRenderedPageBreak/>
        <w:t>Grant</w:t>
      </w:r>
      <w:r w:rsidRPr="007140D8">
        <w:rPr>
          <w:sz w:val="20"/>
          <w:szCs w:val="20"/>
        </w:rPr>
        <w:t xml:space="preserve"> se vyplácí ve skutečné výši na základě vyúčtování v cestovním příkaze, do výše limitu daného programem</w:t>
      </w:r>
    </w:p>
    <w:p w:rsidR="005527E1" w:rsidRPr="007140D8" w:rsidRDefault="005527E1" w:rsidP="005527E1">
      <w:pPr>
        <w:pStyle w:val="Vc"/>
        <w:numPr>
          <w:ilvl w:val="0"/>
          <w:numId w:val="3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t>příspěvek na pobytové náklady</w:t>
      </w:r>
      <w:r w:rsidRPr="007140D8">
        <w:rPr>
          <w:sz w:val="20"/>
          <w:szCs w:val="20"/>
        </w:rPr>
        <w:t xml:space="preserve"> – slouží ke krytí nákladů souvisejících s pobytem v zahraničí (</w:t>
      </w:r>
      <w:r>
        <w:rPr>
          <w:sz w:val="20"/>
          <w:szCs w:val="20"/>
        </w:rPr>
        <w:t xml:space="preserve">aktuálně </w:t>
      </w:r>
      <w:r w:rsidRPr="007140D8">
        <w:rPr>
          <w:sz w:val="20"/>
          <w:szCs w:val="20"/>
        </w:rPr>
        <w:t xml:space="preserve">maxima </w:t>
      </w:r>
      <w:proofErr w:type="gramStart"/>
      <w:r w:rsidR="004D30AD">
        <w:rPr>
          <w:sz w:val="20"/>
          <w:szCs w:val="20"/>
        </w:rPr>
        <w:t>102</w:t>
      </w:r>
      <w:r w:rsidRPr="007140D8">
        <w:rPr>
          <w:sz w:val="20"/>
          <w:szCs w:val="20"/>
        </w:rPr>
        <w:t xml:space="preserve"> – 136</w:t>
      </w:r>
      <w:proofErr w:type="gramEnd"/>
      <w:r w:rsidRPr="007140D8">
        <w:rPr>
          <w:sz w:val="20"/>
          <w:szCs w:val="20"/>
        </w:rPr>
        <w:t xml:space="preserve"> EUR na den podle cílové země)</w:t>
      </w:r>
    </w:p>
    <w:p w:rsidR="005527E1" w:rsidRPr="007140D8" w:rsidRDefault="005527E1" w:rsidP="005527E1">
      <w:pPr>
        <w:pStyle w:val="Vc"/>
        <w:numPr>
          <w:ilvl w:val="0"/>
          <w:numId w:val="4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t>příspěvek na cestovní náklady</w:t>
      </w:r>
      <w:r w:rsidRPr="007140D8">
        <w:rPr>
          <w:sz w:val="20"/>
          <w:szCs w:val="20"/>
        </w:rPr>
        <w:t xml:space="preserve"> – určen na pokrytí nákladů na cestu účastníka z místa pobytu do místa konání mobility při využití ekonomického způsobu dopravy</w:t>
      </w:r>
    </w:p>
    <w:p w:rsidR="005527E1" w:rsidRPr="007140D8" w:rsidRDefault="00E727CF" w:rsidP="005527E1">
      <w:pPr>
        <w:pStyle w:val="Vc"/>
        <w:rPr>
          <w:sz w:val="20"/>
          <w:szCs w:val="20"/>
        </w:rPr>
      </w:pPr>
      <w:r>
        <w:rPr>
          <w:sz w:val="20"/>
          <w:szCs w:val="20"/>
        </w:rPr>
        <w:t>P</w:t>
      </w:r>
      <w:r w:rsidR="005527E1" w:rsidRPr="007140D8">
        <w:rPr>
          <w:sz w:val="20"/>
          <w:szCs w:val="20"/>
        </w:rPr>
        <w:t xml:space="preserve">ro zaměstnance se specifickými potřebami: </w:t>
      </w:r>
    </w:p>
    <w:p w:rsidR="005527E1" w:rsidRPr="007140D8" w:rsidRDefault="005527E1" w:rsidP="005527E1">
      <w:pPr>
        <w:pStyle w:val="Vc"/>
        <w:numPr>
          <w:ilvl w:val="0"/>
          <w:numId w:val="5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t>náklady na účastníky se specifickými potřebami</w:t>
      </w:r>
      <w:r w:rsidRPr="007140D8">
        <w:rPr>
          <w:sz w:val="20"/>
          <w:szCs w:val="20"/>
        </w:rPr>
        <w:t xml:space="preserve"> – dodatečné náklady na podporu osob se specifickými potřebami (tj. zdravotním znevýhodněním), o tuto část grantu je třeba si požádat předem – uvést v přihlášce</w:t>
      </w: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</w:p>
    <w:p w:rsidR="00BB4E69" w:rsidRDefault="00BB4E69" w:rsidP="007140D8">
      <w:pPr>
        <w:pStyle w:val="Vc"/>
        <w:rPr>
          <w:b/>
          <w:sz w:val="20"/>
          <w:szCs w:val="20"/>
        </w:rPr>
      </w:pPr>
    </w:p>
    <w:p w:rsidR="007140D8" w:rsidRPr="007140D8" w:rsidRDefault="007140D8" w:rsidP="007140D8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Další informace</w:t>
      </w:r>
      <w:r w:rsidR="00F84AE0">
        <w:rPr>
          <w:b/>
          <w:sz w:val="20"/>
          <w:szCs w:val="20"/>
        </w:rPr>
        <w:t xml:space="preserve"> jsou</w:t>
      </w:r>
      <w:r w:rsidRPr="007140D8">
        <w:rPr>
          <w:b/>
          <w:sz w:val="20"/>
          <w:szCs w:val="20"/>
        </w:rPr>
        <w:t xml:space="preserve"> zveřejněny na stránce Centra zahraniční spolupráce MU</w:t>
      </w:r>
      <w:r w:rsidRPr="007140D8">
        <w:rPr>
          <w:b/>
          <w:sz w:val="20"/>
          <w:szCs w:val="20"/>
        </w:rPr>
        <w:tab/>
      </w:r>
      <w:r w:rsidRPr="007140D8">
        <w:rPr>
          <w:b/>
          <w:sz w:val="20"/>
          <w:szCs w:val="20"/>
        </w:rPr>
        <w:tab/>
      </w:r>
    </w:p>
    <w:p w:rsidR="00EF1356" w:rsidRPr="00780EE6" w:rsidRDefault="00614044" w:rsidP="00700BDD">
      <w:pPr>
        <w:pStyle w:val="Vc"/>
        <w:rPr>
          <w:sz w:val="20"/>
          <w:szCs w:val="20"/>
        </w:rPr>
      </w:pPr>
      <w:hyperlink r:id="rId9" w:history="1">
        <w:r w:rsidR="00780EE6" w:rsidRPr="00780EE6">
          <w:rPr>
            <w:rStyle w:val="Hypertextovodkaz"/>
            <w:sz w:val="20"/>
            <w:szCs w:val="20"/>
          </w:rPr>
          <w:t>https://czs.muni.cz/cs/pracovni</w:t>
        </w:r>
        <w:r w:rsidR="00780EE6" w:rsidRPr="00780EE6">
          <w:rPr>
            <w:rStyle w:val="Hypertextovodkaz"/>
            <w:sz w:val="20"/>
            <w:szCs w:val="20"/>
          </w:rPr>
          <w:t>k</w:t>
        </w:r>
        <w:r w:rsidR="00780EE6" w:rsidRPr="00780EE6">
          <w:rPr>
            <w:rStyle w:val="Hypertextovodkaz"/>
            <w:sz w:val="20"/>
            <w:szCs w:val="20"/>
          </w:rPr>
          <w:t>-mu/ostatni-pobyty/erasmus-evropa</w:t>
        </w:r>
      </w:hyperlink>
    </w:p>
    <w:p w:rsidR="00780EE6" w:rsidRPr="007140D8" w:rsidRDefault="00780EE6" w:rsidP="00700BDD">
      <w:pPr>
        <w:pStyle w:val="Vc"/>
        <w:rPr>
          <w:sz w:val="20"/>
          <w:szCs w:val="20"/>
        </w:rPr>
      </w:pPr>
    </w:p>
    <w:sectPr w:rsidR="00780EE6" w:rsidRPr="007140D8" w:rsidSect="00BB4E69">
      <w:headerReference w:type="first" r:id="rId10"/>
      <w:pgSz w:w="11906" w:h="16838" w:code="9"/>
      <w:pgMar w:top="1701" w:right="1701" w:bottom="1560" w:left="1701" w:header="567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44" w:rsidRDefault="00614044">
      <w:pPr>
        <w:spacing w:after="0" w:line="240" w:lineRule="auto"/>
      </w:pPr>
      <w:r>
        <w:separator/>
      </w:r>
    </w:p>
  </w:endnote>
  <w:endnote w:type="continuationSeparator" w:id="0">
    <w:p w:rsidR="00614044" w:rsidRDefault="006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44" w:rsidRDefault="00614044">
      <w:pPr>
        <w:spacing w:after="0" w:line="240" w:lineRule="auto"/>
      </w:pPr>
      <w:r>
        <w:separator/>
      </w:r>
    </w:p>
  </w:footnote>
  <w:footnote w:type="continuationSeparator" w:id="0">
    <w:p w:rsidR="00614044" w:rsidRDefault="006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Default="00E727CF">
    <w:pPr>
      <w:pStyle w:val="Zhlav"/>
    </w:pPr>
    <w:r>
      <w:rPr>
        <w:noProof/>
        <w:lang w:eastAsia="cs-CZ"/>
      </w:rPr>
      <w:drawing>
        <wp:inline distT="0" distB="0" distL="0" distR="0" wp14:anchorId="1807632D">
          <wp:extent cx="939165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001"/>
    <w:multiLevelType w:val="multilevel"/>
    <w:tmpl w:val="130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0EE1"/>
    <w:multiLevelType w:val="hybridMultilevel"/>
    <w:tmpl w:val="F280C326"/>
    <w:lvl w:ilvl="0" w:tplc="FEA6C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4976"/>
    <w:multiLevelType w:val="hybridMultilevel"/>
    <w:tmpl w:val="F6F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30B4E"/>
    <w:multiLevelType w:val="multilevel"/>
    <w:tmpl w:val="B2E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033EE"/>
    <w:multiLevelType w:val="multilevel"/>
    <w:tmpl w:val="EDC4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sjQ0tzSyNDG3MLZU0lEKTi0uzszPAykwrgUAWfgfXiwAAAA="/>
  </w:docVars>
  <w:rsids>
    <w:rsidRoot w:val="00211F80"/>
    <w:rsid w:val="0000757D"/>
    <w:rsid w:val="0003657D"/>
    <w:rsid w:val="00042835"/>
    <w:rsid w:val="0004669D"/>
    <w:rsid w:val="00056432"/>
    <w:rsid w:val="00097D2C"/>
    <w:rsid w:val="000A5AD7"/>
    <w:rsid w:val="000B21DD"/>
    <w:rsid w:val="000B3FEB"/>
    <w:rsid w:val="00130505"/>
    <w:rsid w:val="00151C68"/>
    <w:rsid w:val="001941F0"/>
    <w:rsid w:val="00195275"/>
    <w:rsid w:val="001A7E64"/>
    <w:rsid w:val="001C218C"/>
    <w:rsid w:val="001C5035"/>
    <w:rsid w:val="001E7D77"/>
    <w:rsid w:val="00211F80"/>
    <w:rsid w:val="00227BC5"/>
    <w:rsid w:val="00247E5F"/>
    <w:rsid w:val="002723FB"/>
    <w:rsid w:val="002B6D09"/>
    <w:rsid w:val="002B7E0F"/>
    <w:rsid w:val="002C33A9"/>
    <w:rsid w:val="002D200F"/>
    <w:rsid w:val="002D4FFE"/>
    <w:rsid w:val="002F0152"/>
    <w:rsid w:val="002F08A7"/>
    <w:rsid w:val="00301580"/>
    <w:rsid w:val="00304F72"/>
    <w:rsid w:val="00310D63"/>
    <w:rsid w:val="00320DF0"/>
    <w:rsid w:val="00332338"/>
    <w:rsid w:val="00340543"/>
    <w:rsid w:val="0036682E"/>
    <w:rsid w:val="00373318"/>
    <w:rsid w:val="003A3D14"/>
    <w:rsid w:val="003B1ECA"/>
    <w:rsid w:val="003C2B73"/>
    <w:rsid w:val="003C3571"/>
    <w:rsid w:val="003F4803"/>
    <w:rsid w:val="003F6349"/>
    <w:rsid w:val="004030F4"/>
    <w:rsid w:val="004067DE"/>
    <w:rsid w:val="0047759D"/>
    <w:rsid w:val="00480259"/>
    <w:rsid w:val="004B0B3E"/>
    <w:rsid w:val="004D2A8A"/>
    <w:rsid w:val="004D30AD"/>
    <w:rsid w:val="005146EF"/>
    <w:rsid w:val="005527E1"/>
    <w:rsid w:val="005531FF"/>
    <w:rsid w:val="00582DFC"/>
    <w:rsid w:val="00592B2F"/>
    <w:rsid w:val="00597257"/>
    <w:rsid w:val="005C1BC3"/>
    <w:rsid w:val="0060262E"/>
    <w:rsid w:val="00611EAC"/>
    <w:rsid w:val="00614044"/>
    <w:rsid w:val="00616507"/>
    <w:rsid w:val="00641D46"/>
    <w:rsid w:val="0067390A"/>
    <w:rsid w:val="0067549B"/>
    <w:rsid w:val="006856F7"/>
    <w:rsid w:val="00691C31"/>
    <w:rsid w:val="006B4AAF"/>
    <w:rsid w:val="00700BDD"/>
    <w:rsid w:val="007140D8"/>
    <w:rsid w:val="00721AA4"/>
    <w:rsid w:val="0073428B"/>
    <w:rsid w:val="007442DB"/>
    <w:rsid w:val="00753902"/>
    <w:rsid w:val="00756259"/>
    <w:rsid w:val="007728E3"/>
    <w:rsid w:val="00777D01"/>
    <w:rsid w:val="00780EE6"/>
    <w:rsid w:val="00790002"/>
    <w:rsid w:val="0079758E"/>
    <w:rsid w:val="007A52A6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31D2"/>
    <w:rsid w:val="008758CC"/>
    <w:rsid w:val="00914B4E"/>
    <w:rsid w:val="0094341B"/>
    <w:rsid w:val="009929DF"/>
    <w:rsid w:val="00993F65"/>
    <w:rsid w:val="009A6A8A"/>
    <w:rsid w:val="009B6338"/>
    <w:rsid w:val="009C7A14"/>
    <w:rsid w:val="009D1253"/>
    <w:rsid w:val="009E1F4D"/>
    <w:rsid w:val="009F0EC9"/>
    <w:rsid w:val="00A14774"/>
    <w:rsid w:val="00A23EC3"/>
    <w:rsid w:val="00A63644"/>
    <w:rsid w:val="00AB48B3"/>
    <w:rsid w:val="00AC0F70"/>
    <w:rsid w:val="00AC2D36"/>
    <w:rsid w:val="00AE7853"/>
    <w:rsid w:val="00B37950"/>
    <w:rsid w:val="00B43F1E"/>
    <w:rsid w:val="00B5176D"/>
    <w:rsid w:val="00BA0475"/>
    <w:rsid w:val="00BA59CA"/>
    <w:rsid w:val="00BB4E69"/>
    <w:rsid w:val="00BC4B55"/>
    <w:rsid w:val="00BC4FE2"/>
    <w:rsid w:val="00BC7DC1"/>
    <w:rsid w:val="00BE0F80"/>
    <w:rsid w:val="00C20847"/>
    <w:rsid w:val="00C4497A"/>
    <w:rsid w:val="00CB1017"/>
    <w:rsid w:val="00CB30E2"/>
    <w:rsid w:val="00CC2597"/>
    <w:rsid w:val="00CD1DDC"/>
    <w:rsid w:val="00CD2577"/>
    <w:rsid w:val="00CD5E84"/>
    <w:rsid w:val="00CE2D16"/>
    <w:rsid w:val="00CE5D2D"/>
    <w:rsid w:val="00D04BB9"/>
    <w:rsid w:val="00D239A3"/>
    <w:rsid w:val="00D26B0A"/>
    <w:rsid w:val="00D45579"/>
    <w:rsid w:val="00D47639"/>
    <w:rsid w:val="00D65140"/>
    <w:rsid w:val="00D7207D"/>
    <w:rsid w:val="00D87C4E"/>
    <w:rsid w:val="00DF13DF"/>
    <w:rsid w:val="00E05F2B"/>
    <w:rsid w:val="00E727CF"/>
    <w:rsid w:val="00E77D73"/>
    <w:rsid w:val="00E93A65"/>
    <w:rsid w:val="00EA1FAE"/>
    <w:rsid w:val="00EC3702"/>
    <w:rsid w:val="00EC70A0"/>
    <w:rsid w:val="00ED030F"/>
    <w:rsid w:val="00EF1356"/>
    <w:rsid w:val="00F02027"/>
    <w:rsid w:val="00F038F6"/>
    <w:rsid w:val="00F06ED2"/>
    <w:rsid w:val="00F32999"/>
    <w:rsid w:val="00F40E2E"/>
    <w:rsid w:val="00F50670"/>
    <w:rsid w:val="00F84AE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EDC0"/>
  <w15:docId w15:val="{1674AC1A-B7ED-4A18-A50C-F37A9D1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B4E6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is.ois.muni.cz/cs/outgoing-application/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zs.muni.cz/cs/pracovnik-mu/ostatni-pobyty/erasmus-evro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DF0C-7BF7-40A8-925E-4B979A5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Dagmar Hábová</cp:lastModifiedBy>
  <cp:revision>2</cp:revision>
  <cp:lastPrinted>2015-11-19T13:57:00Z</cp:lastPrinted>
  <dcterms:created xsi:type="dcterms:W3CDTF">2021-10-08T12:17:00Z</dcterms:created>
  <dcterms:modified xsi:type="dcterms:W3CDTF">2021-10-08T12:17:00Z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